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B98E" w14:textId="1BD25796" w:rsidR="00D21DC2" w:rsidRDefault="00D21DC2" w:rsidP="00D21DC2">
      <w:pPr>
        <w:shd w:val="clear" w:color="auto" w:fill="FFFFFF"/>
        <w:spacing w:after="75" w:line="240" w:lineRule="auto"/>
        <w:outlineLvl w:val="3"/>
        <w:rPr>
          <w:rFonts w:ascii="Times New Roman" w:eastAsia="Times New Roman" w:hAnsi="Times New Roman" w:cs="Times New Roman"/>
          <w:b/>
          <w:bCs/>
          <w:color w:val="1C1E21"/>
          <w:sz w:val="32"/>
          <w:szCs w:val="32"/>
          <w:lang w:eastAsia="en-AU"/>
        </w:rPr>
      </w:pPr>
      <w:r w:rsidRPr="00D21DC2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en-AU"/>
        </w:rPr>
        <w:fldChar w:fldCharType="begin"/>
      </w:r>
      <w:r w:rsidRPr="00D21DC2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en-AU"/>
        </w:rPr>
        <w:instrText xml:space="preserve"> HYPERLINK "https://www.facebook.com/ABCSunshineCoast/?__cft__%5b0%5d=AZUnLDum_0AsDoVYwe0iJAtNL_lW6eX0KjRNfQmfiIEwv2y4azML6ON5TZpp4G4e_IS_I0x5KsA8GPfbV_2SypePtqCzjzbkUJJAbMrzT1NxieY8puT9T8arPVlFiJhiGL8GmYusdSJu-BvhLfHU5CTbdCDDEos-mhzl8dq93kmDcT3bkUkW5LQIq5rP73QolFqobaEK02W9JwQ9IYvaDPqx6i9r6G6XS_PSjItyAs_KiA&amp;__tn__=-UC%2CP-y-R" </w:instrText>
      </w:r>
      <w:r w:rsidRPr="00D21DC2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en-AU"/>
        </w:rPr>
        <w:fldChar w:fldCharType="separate"/>
      </w:r>
      <w:r w:rsidRPr="00D21D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en-AU"/>
        </w:rPr>
        <w:t>ABC Sunshine Coast</w:t>
      </w:r>
      <w:r w:rsidRPr="00D21DC2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en-AU"/>
        </w:rPr>
        <w:fldChar w:fldCharType="end"/>
      </w:r>
      <w:r w:rsidRPr="00D21DC2">
        <w:rPr>
          <w:rFonts w:ascii="Times New Roman" w:eastAsia="Times New Roman" w:hAnsi="Times New Roman" w:cs="Times New Roman"/>
          <w:b/>
          <w:bCs/>
          <w:color w:val="1C1E21"/>
          <w:spacing w:val="24"/>
          <w:sz w:val="24"/>
          <w:szCs w:val="24"/>
          <w:lang w:eastAsia="en-AU"/>
        </w:rPr>
        <w:t> </w:t>
      </w:r>
      <w:r>
        <w:rPr>
          <w:rFonts w:ascii="Times New Roman" w:eastAsia="Times New Roman" w:hAnsi="Times New Roman" w:cs="Times New Roman"/>
          <w:b/>
          <w:bCs/>
          <w:color w:val="1C1E21"/>
          <w:spacing w:val="24"/>
          <w:sz w:val="24"/>
          <w:szCs w:val="24"/>
          <w:lang w:eastAsia="en-AU"/>
        </w:rPr>
        <w:t xml:space="preserve">  </w:t>
      </w:r>
      <w:r w:rsidRPr="00D21DC2">
        <w:rPr>
          <w:rFonts w:ascii="Times New Roman" w:eastAsia="Times New Roman" w:hAnsi="Times New Roman" w:cs="Times New Roman"/>
          <w:b/>
          <w:bCs/>
          <w:color w:val="1C1E21"/>
          <w:spacing w:val="24"/>
          <w:sz w:val="24"/>
          <w:szCs w:val="24"/>
          <w:lang w:eastAsia="en-AU"/>
        </w:rPr>
        <w:t>September 7</w:t>
      </w:r>
      <w:r w:rsidRPr="00D21DC2">
        <w:rPr>
          <w:rFonts w:ascii="Times New Roman" w:eastAsia="Times New Roman" w:hAnsi="Times New Roman" w:cs="Times New Roman"/>
          <w:b/>
          <w:bCs/>
          <w:color w:val="1C1E21"/>
          <w:spacing w:val="24"/>
          <w:sz w:val="24"/>
          <w:szCs w:val="24"/>
          <w:vertAlign w:val="superscript"/>
          <w:lang w:eastAsia="en-AU"/>
        </w:rPr>
        <w:t>th</w:t>
      </w:r>
      <w:proofErr w:type="gramStart"/>
      <w:r w:rsidRPr="00D21DC2">
        <w:rPr>
          <w:rFonts w:ascii="Times New Roman" w:eastAsia="Times New Roman" w:hAnsi="Times New Roman" w:cs="Times New Roman"/>
          <w:b/>
          <w:bCs/>
          <w:color w:val="1C1E21"/>
          <w:spacing w:val="24"/>
          <w:sz w:val="24"/>
          <w:szCs w:val="24"/>
          <w:lang w:eastAsia="en-AU"/>
        </w:rPr>
        <w:t xml:space="preserve"> 2021</w:t>
      </w:r>
      <w:proofErr w:type="gramEnd"/>
    </w:p>
    <w:p w14:paraId="534632B1" w14:textId="61B24C15" w:rsidR="00D21DC2" w:rsidRPr="00D21DC2" w:rsidRDefault="00D21DC2" w:rsidP="00D21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1C1E21"/>
          <w:sz w:val="32"/>
          <w:szCs w:val="32"/>
          <w:lang w:eastAsia="en-AU"/>
        </w:rPr>
      </w:pPr>
      <w:r w:rsidRPr="00D21DC2">
        <w:rPr>
          <w:rFonts w:ascii="Times New Roman" w:eastAsia="Times New Roman" w:hAnsi="Times New Roman" w:cs="Times New Roman"/>
          <w:b/>
          <w:bCs/>
          <w:color w:val="1C1E21"/>
          <w:sz w:val="32"/>
          <w:szCs w:val="32"/>
          <w:lang w:eastAsia="en-AU"/>
        </w:rPr>
        <w:t>MASS TRANSIT FUTURE TO BE CONSIDERED AT SPECIAL MEETING</w:t>
      </w:r>
    </w:p>
    <w:p w14:paraId="382697EC" w14:textId="05C00BE3" w:rsidR="00D21DC2" w:rsidRPr="00D21DC2" w:rsidRDefault="00D21DC2" w:rsidP="00D2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en-A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C83116" wp14:editId="0B653448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4104640" cy="2309495"/>
            <wp:effectExtent l="0" t="0" r="0" b="0"/>
            <wp:wrapSquare wrapText="bothSides"/>
            <wp:docPr id="4" name="Picture 4" descr="May be an image of road and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y be an image of road and t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40" cy="23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E042CE" w14:textId="77777777" w:rsidR="00D21DC2" w:rsidRDefault="00D21DC2" w:rsidP="00D2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en-AU"/>
        </w:rPr>
      </w:pPr>
      <w:r w:rsidRPr="00D21DC2">
        <w:rPr>
          <w:rFonts w:ascii="Times New Roman" w:eastAsia="Times New Roman" w:hAnsi="Times New Roman" w:cs="Times New Roman"/>
          <w:color w:val="1C1E21"/>
          <w:sz w:val="28"/>
          <w:szCs w:val="28"/>
          <w:lang w:eastAsia="en-AU"/>
        </w:rPr>
        <w:t xml:space="preserve"> </w:t>
      </w:r>
    </w:p>
    <w:p w14:paraId="5909D552" w14:textId="77777777" w:rsidR="00D21DC2" w:rsidRDefault="00D21DC2" w:rsidP="00D2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en-AU"/>
        </w:rPr>
      </w:pPr>
    </w:p>
    <w:p w14:paraId="4806DCE8" w14:textId="77777777" w:rsidR="00D21DC2" w:rsidRDefault="00D21DC2" w:rsidP="00D2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en-AU"/>
        </w:rPr>
      </w:pPr>
    </w:p>
    <w:p w14:paraId="4D058B6D" w14:textId="77777777" w:rsidR="00D21DC2" w:rsidRDefault="00D21DC2" w:rsidP="00D2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en-AU"/>
        </w:rPr>
      </w:pPr>
    </w:p>
    <w:p w14:paraId="11AD5937" w14:textId="77777777" w:rsidR="00D21DC2" w:rsidRDefault="00D21DC2" w:rsidP="00D2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en-AU"/>
        </w:rPr>
      </w:pPr>
    </w:p>
    <w:p w14:paraId="4EEE3815" w14:textId="77777777" w:rsidR="00D21DC2" w:rsidRDefault="00D21DC2" w:rsidP="00D2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en-AU"/>
        </w:rPr>
      </w:pPr>
    </w:p>
    <w:p w14:paraId="71527AF1" w14:textId="77777777" w:rsidR="00D21DC2" w:rsidRDefault="00D21DC2" w:rsidP="00D2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en-AU"/>
        </w:rPr>
      </w:pPr>
    </w:p>
    <w:p w14:paraId="29B2F5D5" w14:textId="77777777" w:rsidR="00D21DC2" w:rsidRDefault="00D21DC2" w:rsidP="00D2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en-AU"/>
        </w:rPr>
      </w:pPr>
    </w:p>
    <w:p w14:paraId="423FFA76" w14:textId="77777777" w:rsidR="00D21DC2" w:rsidRDefault="00D21DC2" w:rsidP="00D2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en-AU"/>
        </w:rPr>
      </w:pPr>
    </w:p>
    <w:p w14:paraId="4475F554" w14:textId="77777777" w:rsidR="00D21DC2" w:rsidRDefault="00D21DC2" w:rsidP="00D2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en-AU"/>
        </w:rPr>
      </w:pPr>
    </w:p>
    <w:p w14:paraId="5D118F3C" w14:textId="77777777" w:rsidR="00D21DC2" w:rsidRDefault="00D21DC2" w:rsidP="00D2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en-AU"/>
        </w:rPr>
      </w:pPr>
    </w:p>
    <w:p w14:paraId="6DF8373E" w14:textId="77777777" w:rsidR="00D21DC2" w:rsidRDefault="00D21DC2" w:rsidP="00D2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en-AU"/>
        </w:rPr>
      </w:pPr>
    </w:p>
    <w:p w14:paraId="47139E4C" w14:textId="666C2EA5" w:rsidR="00D21DC2" w:rsidRPr="00D21DC2" w:rsidRDefault="00D21DC2" w:rsidP="00D2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color w:val="1C1E21"/>
          <w:sz w:val="28"/>
          <w:szCs w:val="28"/>
          <w:lang w:eastAsia="en-AU"/>
        </w:rPr>
        <w:t xml:space="preserve">A </w:t>
      </w:r>
      <w:r w:rsidRPr="00D21DC2">
        <w:rPr>
          <w:rFonts w:ascii="Times New Roman" w:eastAsia="Times New Roman" w:hAnsi="Times New Roman" w:cs="Times New Roman"/>
          <w:color w:val="1C1E21"/>
          <w:sz w:val="28"/>
          <w:szCs w:val="28"/>
          <w:lang w:eastAsia="en-AU"/>
        </w:rPr>
        <w:t>special meeting of Sunshine Coast Council will be held in the next fortnight where the future of the Mass Transit proposal is expected to be discussed.</w:t>
      </w:r>
    </w:p>
    <w:p w14:paraId="56AC95F6" w14:textId="77777777" w:rsidR="00D21DC2" w:rsidRPr="00D21DC2" w:rsidRDefault="00D21DC2" w:rsidP="00D2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en-AU"/>
        </w:rPr>
      </w:pPr>
      <w:r w:rsidRPr="00D21DC2">
        <w:rPr>
          <w:rFonts w:ascii="Times New Roman" w:eastAsia="Times New Roman" w:hAnsi="Times New Roman" w:cs="Times New Roman"/>
          <w:color w:val="1C1E21"/>
          <w:sz w:val="28"/>
          <w:szCs w:val="28"/>
          <w:lang w:eastAsia="en-AU"/>
        </w:rPr>
        <w:t xml:space="preserve">Community engagement on council's Mass Transit proposal closed in June and considered several options for an integrated public transport network, including road network upgrades, rapid bus transport and a light rail network. </w:t>
      </w:r>
    </w:p>
    <w:p w14:paraId="3601DBBB" w14:textId="5648572C" w:rsidR="00D21DC2" w:rsidRDefault="00D21DC2" w:rsidP="00D2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en-AU"/>
        </w:rPr>
      </w:pPr>
      <w:r w:rsidRPr="00D21DC2">
        <w:rPr>
          <w:rFonts w:ascii="Times New Roman" w:eastAsia="Times New Roman" w:hAnsi="Times New Roman" w:cs="Times New Roman"/>
          <w:color w:val="1C1E21"/>
          <w:sz w:val="28"/>
          <w:szCs w:val="28"/>
          <w:lang w:eastAsia="en-AU"/>
        </w:rPr>
        <w:t>The Mass Transit Action Group's Greg Smith says the group has been told the final Options Analysis will be discussed by councillors at a special meeting on September the 22nd.</w:t>
      </w:r>
    </w:p>
    <w:p w14:paraId="304523FA" w14:textId="77777777" w:rsidR="00D21DC2" w:rsidRPr="00D21DC2" w:rsidRDefault="00D21DC2" w:rsidP="00D2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en-AU"/>
        </w:rPr>
      </w:pPr>
    </w:p>
    <w:p w14:paraId="005754DA" w14:textId="6782045C" w:rsidR="00D21DC2" w:rsidRDefault="00D21DC2" w:rsidP="00D2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en-AU"/>
        </w:rPr>
      </w:pPr>
      <w:r w:rsidRPr="00D21DC2">
        <w:rPr>
          <w:rFonts w:ascii="Times New Roman" w:eastAsia="Times New Roman" w:hAnsi="Times New Roman" w:cs="Times New Roman"/>
          <w:color w:val="1C1E21"/>
          <w:sz w:val="28"/>
          <w:szCs w:val="28"/>
          <w:lang w:eastAsia="en-AU"/>
        </w:rPr>
        <w:t>"Will there be enough time to analyse it? I suspect not," he said.</w:t>
      </w:r>
    </w:p>
    <w:p w14:paraId="01EE35C3" w14:textId="77777777" w:rsidR="00D21DC2" w:rsidRPr="00D21DC2" w:rsidRDefault="00D21DC2" w:rsidP="00D2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en-AU"/>
        </w:rPr>
      </w:pPr>
    </w:p>
    <w:p w14:paraId="315EE059" w14:textId="2A912261" w:rsidR="00D21DC2" w:rsidRDefault="00D21DC2" w:rsidP="00D2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en-AU"/>
        </w:rPr>
      </w:pPr>
      <w:r w:rsidRPr="00D21DC2">
        <w:rPr>
          <w:rFonts w:ascii="Times New Roman" w:eastAsia="Times New Roman" w:hAnsi="Times New Roman" w:cs="Times New Roman"/>
          <w:color w:val="1C1E21"/>
          <w:sz w:val="28"/>
          <w:szCs w:val="28"/>
          <w:lang w:eastAsia="en-AU"/>
        </w:rPr>
        <w:t>Mr Smith would like to see the community given time to read the final document before it's endorsed to go to the State Government for a detailed business case.</w:t>
      </w:r>
    </w:p>
    <w:p w14:paraId="1CE0A0FC" w14:textId="77777777" w:rsidR="00D21DC2" w:rsidRPr="00D21DC2" w:rsidRDefault="00D21DC2" w:rsidP="00D2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en-AU"/>
        </w:rPr>
      </w:pPr>
    </w:p>
    <w:p w14:paraId="1FD1962B" w14:textId="708CA16F" w:rsidR="00D21DC2" w:rsidRDefault="00D21DC2" w:rsidP="00D2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en-AU"/>
        </w:rPr>
      </w:pPr>
      <w:r w:rsidRPr="00D21DC2">
        <w:rPr>
          <w:rFonts w:ascii="Times New Roman" w:eastAsia="Times New Roman" w:hAnsi="Times New Roman" w:cs="Times New Roman"/>
          <w:color w:val="1C1E21"/>
          <w:sz w:val="28"/>
          <w:szCs w:val="28"/>
          <w:lang w:eastAsia="en-AU"/>
        </w:rPr>
        <w:t xml:space="preserve">"The community's got to be able to see whether the council has properly taken account of the community response," he said. </w:t>
      </w:r>
    </w:p>
    <w:p w14:paraId="5E1A20E0" w14:textId="77777777" w:rsidR="00D21DC2" w:rsidRPr="00D21DC2" w:rsidRDefault="00D21DC2" w:rsidP="00D2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en-AU"/>
        </w:rPr>
      </w:pPr>
    </w:p>
    <w:p w14:paraId="467ABDB2" w14:textId="2B6C0D77" w:rsidR="00D21DC2" w:rsidRDefault="00D21DC2" w:rsidP="00D2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en-AU"/>
        </w:rPr>
      </w:pPr>
      <w:r w:rsidRPr="00D21DC2">
        <w:rPr>
          <w:rFonts w:ascii="Times New Roman" w:eastAsia="Times New Roman" w:hAnsi="Times New Roman" w:cs="Times New Roman"/>
          <w:color w:val="1C1E21"/>
          <w:sz w:val="28"/>
          <w:szCs w:val="28"/>
          <w:lang w:eastAsia="en-AU"/>
        </w:rPr>
        <w:t>In a statement Sunshine Coast Council said the Options Analysis report will be considered at a future council meeting.</w:t>
      </w:r>
    </w:p>
    <w:p w14:paraId="6B4D4AC5" w14:textId="77777777" w:rsidR="00D21DC2" w:rsidRPr="00D21DC2" w:rsidRDefault="00D21DC2" w:rsidP="00D2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en-AU"/>
        </w:rPr>
      </w:pPr>
    </w:p>
    <w:p w14:paraId="6DCC39D7" w14:textId="0F3A5EC8" w:rsidR="00D21DC2" w:rsidRDefault="00D21DC2" w:rsidP="00D2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en-AU"/>
        </w:rPr>
      </w:pPr>
      <w:r w:rsidRPr="00D21DC2">
        <w:rPr>
          <w:rFonts w:ascii="Times New Roman" w:eastAsia="Times New Roman" w:hAnsi="Times New Roman" w:cs="Times New Roman"/>
          <w:color w:val="1C1E21"/>
          <w:sz w:val="28"/>
          <w:szCs w:val="28"/>
          <w:lang w:eastAsia="en-AU"/>
        </w:rPr>
        <w:t>"Subject to council’s consideration, the finalised Options Analysis report will be provided to the State and Commonwealth Governments as the basis for the preparation of the Detailed Business Case."</w:t>
      </w:r>
    </w:p>
    <w:p w14:paraId="4D52D1D5" w14:textId="77777777" w:rsidR="00D21DC2" w:rsidRPr="00D21DC2" w:rsidRDefault="00D21DC2" w:rsidP="00D2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en-AU"/>
        </w:rPr>
      </w:pPr>
    </w:p>
    <w:p w14:paraId="4ED3E7B0" w14:textId="77777777" w:rsidR="00D21DC2" w:rsidRPr="00D21DC2" w:rsidRDefault="00D21DC2" w:rsidP="00D21DC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en-AU"/>
        </w:rPr>
      </w:pPr>
      <w:r w:rsidRPr="00D21DC2">
        <w:rPr>
          <w:rFonts w:ascii="Times New Roman" w:eastAsia="Times New Roman" w:hAnsi="Times New Roman" w:cs="Times New Roman"/>
          <w:noProof/>
          <w:color w:val="1C1E21"/>
          <w:sz w:val="24"/>
          <w:szCs w:val="24"/>
          <w:lang w:eastAsia="en-AU"/>
        </w:rPr>
        <w:drawing>
          <wp:inline distT="0" distB="0" distL="0" distR="0" wp14:anchorId="1E93F108" wp14:editId="2C928345">
            <wp:extent cx="152400" cy="152400"/>
            <wp:effectExtent l="0" t="0" r="0" b="0"/>
            <wp:docPr id="3" name="Picture 3" descr="✏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✏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DC2">
        <w:rPr>
          <w:rFonts w:ascii="Times New Roman" w:eastAsia="Times New Roman" w:hAnsi="Times New Roman" w:cs="Times New Roman"/>
          <w:color w:val="1C1E21"/>
          <w:sz w:val="24"/>
          <w:szCs w:val="24"/>
          <w:lang w:eastAsia="en-AU"/>
        </w:rPr>
        <w:t xml:space="preserve">Join our weekly newsletter delivered straight to your inbox | </w:t>
      </w:r>
      <w:hyperlink r:id="rId6" w:tgtFrame="_blank" w:history="1">
        <w:r w:rsidRPr="00D21D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en-AU"/>
          </w:rPr>
          <w:t>https://www.abc.net.au/connect/</w:t>
        </w:r>
      </w:hyperlink>
      <w:r w:rsidRPr="00D21DC2">
        <w:rPr>
          <w:rFonts w:ascii="Times New Roman" w:eastAsia="Times New Roman" w:hAnsi="Times New Roman" w:cs="Times New Roman"/>
          <w:color w:val="1C1E21"/>
          <w:sz w:val="24"/>
          <w:szCs w:val="24"/>
          <w:lang w:eastAsia="en-AU"/>
        </w:rPr>
        <w:t xml:space="preserve"> and select ABC Sunshine Coast</w:t>
      </w:r>
    </w:p>
    <w:sectPr w:rsidR="00D21DC2" w:rsidRPr="00D21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C2"/>
    <w:rsid w:val="00150CCD"/>
    <w:rsid w:val="00D2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E8F1"/>
  <w15:chartTrackingRefBased/>
  <w15:docId w15:val="{DA6FA1A1-E137-40F4-B062-9931DC77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051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57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2657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060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10323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9476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8165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16464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519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1206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5958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2818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c.net.au/connect/?fbclid=IwAR1y4LjtYj_BA6jy_0uypQ1GlZS81oHP-UwP6DT4ejxur98whql2yeaq0oI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and Max McDonald</dc:creator>
  <cp:keywords/>
  <dc:description/>
  <cp:lastModifiedBy>Tracey and Max McDonald</cp:lastModifiedBy>
  <cp:revision>1</cp:revision>
  <dcterms:created xsi:type="dcterms:W3CDTF">2021-09-09T18:00:00Z</dcterms:created>
  <dcterms:modified xsi:type="dcterms:W3CDTF">2021-09-09T18:04:00Z</dcterms:modified>
</cp:coreProperties>
</file>